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0286D" w14:textId="77777777" w:rsidR="00CA59C8" w:rsidRPr="00060ACF" w:rsidRDefault="00CA59C8" w:rsidP="00060ACF">
      <w:pPr>
        <w:jc w:val="right"/>
        <w:rPr>
          <w:sz w:val="30"/>
          <w:szCs w:val="30"/>
          <w:lang w:eastAsia="ru-RU"/>
        </w:rPr>
      </w:pPr>
    </w:p>
    <w:p w14:paraId="35F74961" w14:textId="38C231A5" w:rsidR="00060ACF" w:rsidRPr="000C0FE8" w:rsidRDefault="00060ACF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0C0FE8">
        <w:rPr>
          <w:sz w:val="28"/>
          <w:szCs w:val="28"/>
          <w:lang w:eastAsia="ru-RU"/>
        </w:rPr>
        <w:t xml:space="preserve">Приложение </w:t>
      </w:r>
      <w:r w:rsidR="00F2728D" w:rsidRPr="000C0FE8">
        <w:rPr>
          <w:sz w:val="28"/>
          <w:szCs w:val="28"/>
          <w:lang w:eastAsia="ru-RU"/>
        </w:rPr>
        <w:t>2</w:t>
      </w:r>
    </w:p>
    <w:p w14:paraId="6AC6D15F" w14:textId="77777777" w:rsidR="00060ACF" w:rsidRPr="000C0FE8" w:rsidRDefault="00060ACF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0C0FE8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7887CE19" w:rsidR="00060ACF" w:rsidRPr="000C0FE8" w:rsidRDefault="00405493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СГ.08</w:t>
      </w:r>
      <w:r w:rsidR="00060ACF" w:rsidRPr="000C0FE8">
        <w:rPr>
          <w:sz w:val="28"/>
          <w:szCs w:val="28"/>
          <w:lang w:eastAsia="ru-RU"/>
        </w:rPr>
        <w:t xml:space="preserve"> Психология общения</w:t>
      </w:r>
    </w:p>
    <w:p w14:paraId="0AEC33C9" w14:textId="77777777" w:rsidR="00060ACF" w:rsidRPr="000C0FE8" w:rsidRDefault="00060ACF" w:rsidP="00C96E86">
      <w:pPr>
        <w:pStyle w:val="Default"/>
        <w:spacing w:line="360" w:lineRule="auto"/>
        <w:rPr>
          <w:b/>
          <w:sz w:val="28"/>
          <w:szCs w:val="28"/>
          <w:lang w:eastAsia="ru-RU"/>
        </w:rPr>
      </w:pPr>
    </w:p>
    <w:p w14:paraId="228B566D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6DEE102E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657B1815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30E4ACA" w14:textId="77777777" w:rsidR="00771146" w:rsidRPr="000C0FE8" w:rsidRDefault="00771146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7ACCAF8" w14:textId="77777777" w:rsidR="00771146" w:rsidRPr="000C0FE8" w:rsidRDefault="00771146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96502E4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26481B8C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52CD7053" w14:textId="77777777" w:rsidR="003F60C0" w:rsidRPr="003F60C0" w:rsidRDefault="003F60C0" w:rsidP="003F60C0">
      <w:pPr>
        <w:widowControl/>
        <w:tabs>
          <w:tab w:val="left" w:pos="708"/>
        </w:tabs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14:paraId="2E5B042F" w14:textId="77777777" w:rsidR="003F60C0" w:rsidRPr="003F60C0" w:rsidRDefault="003F60C0" w:rsidP="003F60C0">
      <w:pPr>
        <w:widowControl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3F60C0">
        <w:rPr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4BC455B" w14:textId="77777777" w:rsidR="003F60C0" w:rsidRPr="003F60C0" w:rsidRDefault="003F60C0" w:rsidP="003F60C0">
      <w:pPr>
        <w:widowControl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3F60C0">
        <w:rPr>
          <w:b/>
          <w:bCs/>
          <w:color w:val="000000"/>
          <w:sz w:val="28"/>
          <w:szCs w:val="28"/>
          <w:lang w:eastAsia="ru-RU"/>
        </w:rPr>
        <w:t>ПРОМЕЖУТОЧНОГО КОНТРОЛЯ ПО ДИСЦИПЛИНЕ</w:t>
      </w:r>
    </w:p>
    <w:p w14:paraId="128F79AF" w14:textId="77777777" w:rsidR="00CA59C8" w:rsidRPr="00405493" w:rsidRDefault="00CA59C8" w:rsidP="00CA59C8">
      <w:pPr>
        <w:pStyle w:val="Default"/>
        <w:rPr>
          <w:b/>
          <w:bCs/>
          <w:sz w:val="28"/>
          <w:szCs w:val="28"/>
        </w:rPr>
      </w:pPr>
    </w:p>
    <w:p w14:paraId="6B60D45F" w14:textId="0E64FCDF" w:rsidR="00CA59C8" w:rsidRPr="00405493" w:rsidRDefault="00405493" w:rsidP="00CA59C8">
      <w:pPr>
        <w:jc w:val="center"/>
        <w:rPr>
          <w:b/>
          <w:bCs/>
          <w:sz w:val="28"/>
          <w:szCs w:val="28"/>
          <w:lang w:eastAsia="ru-RU"/>
        </w:rPr>
      </w:pPr>
      <w:r w:rsidRPr="00405493">
        <w:rPr>
          <w:b/>
          <w:bCs/>
          <w:sz w:val="28"/>
          <w:szCs w:val="28"/>
        </w:rPr>
        <w:t>СГ.08</w:t>
      </w:r>
      <w:r w:rsidR="00CA59C8" w:rsidRPr="00405493">
        <w:rPr>
          <w:b/>
          <w:bCs/>
          <w:sz w:val="28"/>
          <w:szCs w:val="28"/>
        </w:rPr>
        <w:t xml:space="preserve"> ПСИХОЛОГИЯ ОБЩЕНИЯ</w:t>
      </w:r>
    </w:p>
    <w:p w14:paraId="7CC03EFD" w14:textId="77777777" w:rsidR="00CA59C8" w:rsidRPr="000C0FE8" w:rsidRDefault="00CA59C8" w:rsidP="00CA59C8">
      <w:pPr>
        <w:jc w:val="center"/>
        <w:rPr>
          <w:b/>
          <w:sz w:val="28"/>
          <w:szCs w:val="28"/>
          <w:lang w:eastAsia="ru-RU"/>
        </w:rPr>
      </w:pPr>
    </w:p>
    <w:p w14:paraId="763D6120" w14:textId="0736BBBB" w:rsidR="00CA59C8" w:rsidRPr="000C0FE8" w:rsidRDefault="004C57FE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0C0FE8">
        <w:rPr>
          <w:sz w:val="28"/>
          <w:szCs w:val="28"/>
          <w:lang w:eastAsia="ru-RU"/>
        </w:rPr>
        <w:t xml:space="preserve"> специальност</w:t>
      </w:r>
      <w:r w:rsidR="00771146" w:rsidRPr="000C0FE8">
        <w:rPr>
          <w:sz w:val="28"/>
          <w:szCs w:val="28"/>
          <w:lang w:eastAsia="ru-RU"/>
        </w:rPr>
        <w:t>и</w:t>
      </w:r>
      <w:r w:rsidR="00CA59C8" w:rsidRPr="000C0FE8">
        <w:rPr>
          <w:sz w:val="28"/>
          <w:szCs w:val="28"/>
          <w:lang w:eastAsia="ru-RU"/>
        </w:rPr>
        <w:t>:</w:t>
      </w:r>
    </w:p>
    <w:p w14:paraId="2BC3F426" w14:textId="4321DAE4" w:rsidR="00CA59C8" w:rsidRPr="00405493" w:rsidRDefault="00405493" w:rsidP="00CA59C8">
      <w:pPr>
        <w:jc w:val="center"/>
        <w:rPr>
          <w:b/>
          <w:bCs/>
          <w:sz w:val="28"/>
          <w:szCs w:val="28"/>
          <w:lang w:eastAsia="ru-RU"/>
        </w:rPr>
      </w:pPr>
      <w:r w:rsidRPr="00405493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B2898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B2898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B2898" w:rsidRDefault="00CA59C8" w:rsidP="00CA59C8"/>
    <w:p w14:paraId="7D50EE22" w14:textId="77777777" w:rsidR="00CA59C8" w:rsidRPr="00EB2898" w:rsidRDefault="00CA59C8" w:rsidP="00CA59C8"/>
    <w:p w14:paraId="24CC8677" w14:textId="77777777" w:rsidR="00CA59C8" w:rsidRPr="00EB2898" w:rsidRDefault="00CA59C8" w:rsidP="00CA59C8"/>
    <w:p w14:paraId="554F3D4D" w14:textId="77777777" w:rsidR="00CA59C8" w:rsidRDefault="00CA59C8" w:rsidP="00CA59C8"/>
    <w:p w14:paraId="5E1566E5" w14:textId="77777777" w:rsidR="00060ACF" w:rsidRDefault="00060ACF" w:rsidP="00CA59C8"/>
    <w:p w14:paraId="456DA2E0" w14:textId="77777777" w:rsidR="00060ACF" w:rsidRDefault="00060ACF" w:rsidP="00CA59C8"/>
    <w:p w14:paraId="2DECFE66" w14:textId="77777777" w:rsidR="00060ACF" w:rsidRDefault="00060ACF" w:rsidP="00CA59C8"/>
    <w:p w14:paraId="284C7F0A" w14:textId="77777777" w:rsidR="00060ACF" w:rsidRPr="00EB2898" w:rsidRDefault="00060ACF" w:rsidP="00CA59C8"/>
    <w:p w14:paraId="5BEF840B" w14:textId="77777777" w:rsidR="00CA59C8" w:rsidRDefault="00CA59C8" w:rsidP="00CA59C8"/>
    <w:p w14:paraId="664E770F" w14:textId="77777777" w:rsidR="00060ACF" w:rsidRDefault="00060ACF" w:rsidP="00CA59C8"/>
    <w:p w14:paraId="39727907" w14:textId="77777777" w:rsidR="00060ACF" w:rsidRDefault="00060ACF" w:rsidP="00CA59C8"/>
    <w:p w14:paraId="632EDF88" w14:textId="77777777" w:rsidR="00060ACF" w:rsidRDefault="00060ACF" w:rsidP="00CA59C8"/>
    <w:p w14:paraId="442C1C96" w14:textId="77777777" w:rsidR="00060ACF" w:rsidRDefault="00060ACF" w:rsidP="00CA59C8"/>
    <w:p w14:paraId="33612FC6" w14:textId="77777777" w:rsidR="00060ACF" w:rsidRDefault="00060ACF" w:rsidP="00CA59C8"/>
    <w:p w14:paraId="6E08B584" w14:textId="77777777" w:rsidR="00060ACF" w:rsidRDefault="00060ACF" w:rsidP="00CA59C8"/>
    <w:p w14:paraId="2FE66381" w14:textId="77777777" w:rsidR="00060ACF" w:rsidRDefault="00060ACF" w:rsidP="00CA59C8"/>
    <w:p w14:paraId="4C931CF8" w14:textId="77777777" w:rsidR="00060ACF" w:rsidRDefault="00060ACF" w:rsidP="00CA59C8"/>
    <w:p w14:paraId="067C66B3" w14:textId="77777777" w:rsidR="00060ACF" w:rsidRDefault="00060ACF" w:rsidP="00CA59C8"/>
    <w:p w14:paraId="60EF384C" w14:textId="77777777" w:rsidR="00060ACF" w:rsidRPr="00EB2898" w:rsidRDefault="00060ACF" w:rsidP="00CA59C8"/>
    <w:p w14:paraId="0EA9885E" w14:textId="77777777" w:rsidR="00CA59C8" w:rsidRPr="00EB2898" w:rsidRDefault="00CA59C8" w:rsidP="00CA59C8"/>
    <w:p w14:paraId="18E146FB" w14:textId="77777777" w:rsidR="00CA59C8" w:rsidRDefault="00CA59C8" w:rsidP="00CA59C8">
      <w:pPr>
        <w:ind w:left="3540"/>
        <w:rPr>
          <w:sz w:val="28"/>
          <w:szCs w:val="28"/>
        </w:rPr>
      </w:pPr>
    </w:p>
    <w:p w14:paraId="156CD3F1" w14:textId="77777777" w:rsidR="00CA59C8" w:rsidRDefault="00CA59C8" w:rsidP="00CA59C8">
      <w:pPr>
        <w:ind w:left="3540"/>
        <w:rPr>
          <w:sz w:val="28"/>
          <w:szCs w:val="28"/>
        </w:rPr>
      </w:pPr>
    </w:p>
    <w:p w14:paraId="1513B9A1" w14:textId="77777777" w:rsidR="004034DB" w:rsidRDefault="004034DB" w:rsidP="00405493">
      <w:pPr>
        <w:rPr>
          <w:sz w:val="24"/>
        </w:rPr>
        <w:sectPr w:rsidR="004034DB" w:rsidSect="00693582">
          <w:type w:val="continuous"/>
          <w:pgSz w:w="11910" w:h="16840"/>
          <w:pgMar w:top="1040" w:right="860" w:bottom="280" w:left="920" w:header="720" w:footer="720" w:gutter="0"/>
          <w:cols w:space="720"/>
        </w:sectPr>
      </w:pPr>
    </w:p>
    <w:p w14:paraId="089F1EC7" w14:textId="406026A6" w:rsidR="00405493" w:rsidRDefault="00405493" w:rsidP="0040549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  <w:r w:rsidRPr="00405493">
        <w:rPr>
          <w:rFonts w:eastAsia="Calibri"/>
          <w:b/>
          <w:bCs/>
          <w:sz w:val="28"/>
          <w:szCs w:val="28"/>
        </w:rPr>
        <w:lastRenderedPageBreak/>
        <w:t>Вопросы для дифференцированного зачета по дисциплине</w:t>
      </w:r>
    </w:p>
    <w:p w14:paraId="43B77CFB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</w:p>
    <w:p w14:paraId="68FC3B69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1.  Дайте определение психологии общения как науки. В чем заключается роль общения в профессиональной деятельности юриста?</w:t>
      </w:r>
    </w:p>
    <w:p w14:paraId="2F800FED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2.  Назовите и раскройте основные функции общения (коммуникативная, познавательная, информационная, психологическая, креативная).</w:t>
      </w:r>
    </w:p>
    <w:p w14:paraId="5EEFB656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3.  Опишите структуру общения через взаимосвязь ее трех сторон: перцептивной, коммуникативной и интерактивной.</w:t>
      </w:r>
    </w:p>
    <w:p w14:paraId="2D32E6C6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4.  Какие существуют виды общения? Дайте их характеристику.</w:t>
      </w:r>
    </w:p>
    <w:p w14:paraId="0423CAA5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5.  Что относится к вербальным средствам общения? Охарактеризуйте роль речи и языка в коммуникации.</w:t>
      </w:r>
    </w:p>
    <w:p w14:paraId="6C21DB67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6.  В чем различие между диалогической и монологической коммуникацией?</w:t>
      </w:r>
    </w:p>
    <w:p w14:paraId="69EAF8D9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7.  Дайте определение невербальным средствам общения. Какова их роль в эффективной коммуникации?</w:t>
      </w:r>
    </w:p>
    <w:p w14:paraId="7659958A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8.  Перечислите и раскройте основные группы невербальных средств общения (</w:t>
      </w:r>
      <w:proofErr w:type="spellStart"/>
      <w:r w:rsidRPr="00405493">
        <w:rPr>
          <w:rFonts w:eastAsia="Calibri"/>
          <w:sz w:val="28"/>
          <w:szCs w:val="28"/>
        </w:rPr>
        <w:t>кинесика</w:t>
      </w:r>
      <w:proofErr w:type="spellEnd"/>
      <w:r w:rsidRPr="00405493">
        <w:rPr>
          <w:rFonts w:eastAsia="Calibri"/>
          <w:sz w:val="28"/>
          <w:szCs w:val="28"/>
        </w:rPr>
        <w:t xml:space="preserve">, просодика, </w:t>
      </w:r>
      <w:proofErr w:type="spellStart"/>
      <w:r w:rsidRPr="00405493">
        <w:rPr>
          <w:rFonts w:eastAsia="Calibri"/>
          <w:sz w:val="28"/>
          <w:szCs w:val="28"/>
        </w:rPr>
        <w:t>такесика</w:t>
      </w:r>
      <w:proofErr w:type="spellEnd"/>
      <w:r w:rsidRPr="00405493">
        <w:rPr>
          <w:rFonts w:eastAsia="Calibri"/>
          <w:sz w:val="28"/>
          <w:szCs w:val="28"/>
        </w:rPr>
        <w:t xml:space="preserve">, </w:t>
      </w:r>
      <w:proofErr w:type="spellStart"/>
      <w:r w:rsidRPr="00405493">
        <w:rPr>
          <w:rFonts w:eastAsia="Calibri"/>
          <w:sz w:val="28"/>
          <w:szCs w:val="28"/>
        </w:rPr>
        <w:t>проксемика</w:t>
      </w:r>
      <w:proofErr w:type="spellEnd"/>
      <w:r w:rsidRPr="00405493">
        <w:rPr>
          <w:rFonts w:eastAsia="Calibri"/>
          <w:sz w:val="28"/>
          <w:szCs w:val="28"/>
        </w:rPr>
        <w:t>).</w:t>
      </w:r>
    </w:p>
    <w:p w14:paraId="393DC03E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9.  Раскройте понятия «этика» и «мораль» применительно к сфере общения.</w:t>
      </w:r>
    </w:p>
    <w:p w14:paraId="1104D4EE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10. Назовите и охарактеризуйте основные этические принципы делового общения.</w:t>
      </w:r>
    </w:p>
    <w:p w14:paraId="0169701A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11. Что такое деловой этикет и какова его роль в построении профессиональных отношений?</w:t>
      </w:r>
    </w:p>
    <w:p w14:paraId="44FE4D6B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12. Опишите основные формы делового общения (деловая беседа, переговоры, дискуссия).</w:t>
      </w:r>
    </w:p>
    <w:p w14:paraId="6AECCFA5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13. Назовите основные фазы протекания деловой беседы и дайте им характеристику.</w:t>
      </w:r>
    </w:p>
    <w:p w14:paraId="19E6E714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14. Каковы требования деловой этики к проведению деловых переговоров?</w:t>
      </w:r>
    </w:p>
    <w:p w14:paraId="4A3BA0BD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15. В чем заключаются особенности и правила ведения деловой дискуссии и полемики?</w:t>
      </w:r>
    </w:p>
    <w:p w14:paraId="4C1A487F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16. Охарактеризуйте память как психический познавательный процесс: назовите основные процессы и виды памяти.</w:t>
      </w:r>
    </w:p>
    <w:p w14:paraId="275C0F73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17. Охарактеризуйте внимание как психический познавательный процесс: назовите основные свойства и виды внимания.</w:t>
      </w:r>
    </w:p>
    <w:p w14:paraId="11C9640E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18. Что такое эмоциональные состояния? Опишите сферы эмоциональных проявлений личности.</w:t>
      </w:r>
    </w:p>
    <w:p w14:paraId="7610262E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lastRenderedPageBreak/>
        <w:t>19. Дайте психологическую характеристику основным типам темперамента.</w:t>
      </w:r>
    </w:p>
    <w:p w14:paraId="64959C48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20. Как тип темперамента может влиять на стиль общения и профессиональную деятельность человека?</w:t>
      </w:r>
    </w:p>
    <w:p w14:paraId="39FE56D4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21. Что такое социальная группа? Назовите виды социальных групп и стадии развития коллектива.</w:t>
      </w:r>
    </w:p>
    <w:p w14:paraId="6D55C480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22. Дайте определение конфликта. Каковы его основные функции в социальной группе?</w:t>
      </w:r>
    </w:p>
    <w:p w14:paraId="0E605944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23. Назовите и охарактеризуйте виды конфликтов. В чем различие между конструктивным и деструктивным конфликтом?</w:t>
      </w:r>
    </w:p>
    <w:p w14:paraId="214D356F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24. Опишите основные причины возникновения конфликтных ситуаций.</w:t>
      </w:r>
    </w:p>
    <w:p w14:paraId="2A07B1DA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25. Назовите основные черты конфликтной личности.</w:t>
      </w:r>
    </w:p>
    <w:p w14:paraId="043EB976" w14:textId="71427861" w:rsid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26. Опишите классическую схему (этапы) развития конфликта.</w:t>
      </w:r>
    </w:p>
    <w:p w14:paraId="1E112138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14:paraId="7DE26FAE" w14:textId="77777777" w:rsidR="00405493" w:rsidRPr="00405493" w:rsidRDefault="00405493" w:rsidP="00405493">
      <w:pPr>
        <w:tabs>
          <w:tab w:val="left" w:pos="567"/>
        </w:tabs>
        <w:spacing w:line="276" w:lineRule="auto"/>
        <w:ind w:firstLine="851"/>
        <w:jc w:val="center"/>
        <w:outlineLvl w:val="1"/>
        <w:rPr>
          <w:b/>
          <w:bCs/>
          <w:sz w:val="28"/>
          <w:szCs w:val="28"/>
        </w:rPr>
      </w:pPr>
      <w:r w:rsidRPr="00405493">
        <w:rPr>
          <w:b/>
          <w:bCs/>
          <w:sz w:val="28"/>
          <w:szCs w:val="28"/>
        </w:rPr>
        <w:t>Критерии</w:t>
      </w:r>
      <w:r w:rsidRPr="00405493">
        <w:rPr>
          <w:b/>
          <w:bCs/>
          <w:spacing w:val="-2"/>
          <w:sz w:val="28"/>
          <w:szCs w:val="28"/>
        </w:rPr>
        <w:t xml:space="preserve"> оценивания</w:t>
      </w:r>
    </w:p>
    <w:p w14:paraId="72E35F24" w14:textId="77777777" w:rsidR="00405493" w:rsidRPr="00405493" w:rsidRDefault="00405493" w:rsidP="00405493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–</w:t>
      </w:r>
      <w:r w:rsidRPr="00405493">
        <w:rPr>
          <w:rFonts w:eastAsia="Calibri"/>
          <w:sz w:val="28"/>
          <w:szCs w:val="28"/>
        </w:rPr>
        <w:tab/>
        <w:t>«отлично»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</w:r>
    </w:p>
    <w:p w14:paraId="17C5EEE0" w14:textId="77777777" w:rsidR="00405493" w:rsidRPr="00405493" w:rsidRDefault="00405493" w:rsidP="00405493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–</w:t>
      </w:r>
      <w:r w:rsidRPr="00405493">
        <w:rPr>
          <w:rFonts w:eastAsia="Calibri"/>
          <w:sz w:val="28"/>
          <w:szCs w:val="28"/>
        </w:rPr>
        <w:tab/>
        <w:t>«хорошо»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</w:r>
    </w:p>
    <w:p w14:paraId="1F69D886" w14:textId="77777777" w:rsidR="00405493" w:rsidRPr="00405493" w:rsidRDefault="00405493" w:rsidP="00405493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–</w:t>
      </w:r>
      <w:r w:rsidRPr="00405493">
        <w:rPr>
          <w:rFonts w:eastAsia="Calibri"/>
          <w:sz w:val="28"/>
          <w:szCs w:val="28"/>
        </w:rPr>
        <w:tab/>
        <w:t>«удовлетворительно»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</w:r>
    </w:p>
    <w:p w14:paraId="3AA45BA8" w14:textId="77777777" w:rsidR="00405493" w:rsidRPr="00405493" w:rsidRDefault="00405493" w:rsidP="00405493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405493">
        <w:rPr>
          <w:rFonts w:eastAsia="Calibri"/>
          <w:sz w:val="28"/>
          <w:szCs w:val="28"/>
        </w:rPr>
        <w:t>–</w:t>
      </w:r>
      <w:r w:rsidRPr="00405493">
        <w:rPr>
          <w:rFonts w:eastAsia="Calibri"/>
          <w:sz w:val="28"/>
          <w:szCs w:val="28"/>
        </w:rPr>
        <w:tab/>
        <w:t>«неудовлетворительно»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</w:t>
      </w:r>
    </w:p>
    <w:p w14:paraId="780475CD" w14:textId="77777777" w:rsidR="00405493" w:rsidRPr="00405493" w:rsidRDefault="00405493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14:paraId="1F30B801" w14:textId="77777777" w:rsidR="003B3700" w:rsidRDefault="003B3700" w:rsidP="0040549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br w:type="page"/>
      </w:r>
    </w:p>
    <w:p w14:paraId="32479FBA" w14:textId="1B0041EE" w:rsidR="00FA16E2" w:rsidRDefault="003B3700" w:rsidP="0040549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Тестирование</w:t>
      </w:r>
    </w:p>
    <w:p w14:paraId="73EE06B3" w14:textId="77777777" w:rsidR="003B3700" w:rsidRDefault="003B3700" w:rsidP="0040549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49"/>
      </w:tblGrid>
      <w:tr w:rsidR="003B3700" w:rsidRPr="003B3700" w14:paraId="49EC7613" w14:textId="77777777" w:rsidTr="00710FF9">
        <w:tc>
          <w:tcPr>
            <w:tcW w:w="9356" w:type="dxa"/>
          </w:tcPr>
          <w:p w14:paraId="22B6F003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F225D15" w14:textId="77777777" w:rsidR="003B3700" w:rsidRPr="003B3700" w:rsidRDefault="003B3700" w:rsidP="003B3700">
            <w:pPr>
              <w:tabs>
                <w:tab w:val="left" w:pos="1103"/>
                <w:tab w:val="left" w:pos="9495"/>
              </w:tabs>
              <w:spacing w:before="5"/>
              <w:ind w:right="358"/>
              <w:outlineLvl w:val="0"/>
              <w:rPr>
                <w:sz w:val="28"/>
                <w:szCs w:val="28"/>
              </w:rPr>
            </w:pPr>
            <w:r w:rsidRPr="003B3700">
              <w:rPr>
                <w:sz w:val="28"/>
                <w:szCs w:val="28"/>
                <w:u w:val="single"/>
              </w:rPr>
              <w:tab/>
            </w:r>
            <w:r w:rsidRPr="003B3700">
              <w:rPr>
                <w:sz w:val="28"/>
                <w:szCs w:val="28"/>
              </w:rPr>
              <w:t>— это процесс передачи информации</w:t>
            </w:r>
            <w:r w:rsidRPr="003B3700">
              <w:rPr>
                <w:spacing w:val="80"/>
                <w:sz w:val="28"/>
                <w:szCs w:val="28"/>
              </w:rPr>
              <w:t xml:space="preserve"> </w:t>
            </w:r>
            <w:r w:rsidRPr="003B3700">
              <w:rPr>
                <w:sz w:val="28"/>
                <w:szCs w:val="28"/>
              </w:rPr>
              <w:t xml:space="preserve">от индивида к индивиду, от группы к группе </w:t>
            </w:r>
            <w:r w:rsidRPr="003B3700">
              <w:rPr>
                <w:color w:val="040C28"/>
                <w:sz w:val="28"/>
                <w:szCs w:val="28"/>
              </w:rPr>
              <w:t>по разным каналам связи посредством общей системы знаков</w:t>
            </w:r>
            <w:r w:rsidRPr="003B3700">
              <w:rPr>
                <w:color w:val="040C28"/>
                <w:spacing w:val="40"/>
                <w:sz w:val="28"/>
                <w:szCs w:val="28"/>
              </w:rPr>
              <w:t xml:space="preserve"> </w:t>
            </w:r>
            <w:r w:rsidRPr="003B3700">
              <w:rPr>
                <w:sz w:val="28"/>
                <w:szCs w:val="28"/>
              </w:rPr>
              <w:t>называется</w:t>
            </w:r>
          </w:p>
          <w:p w14:paraId="4459DF19" w14:textId="77777777" w:rsidR="003B3700" w:rsidRPr="003B3700" w:rsidRDefault="003B3700" w:rsidP="003B3700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46D08E36" w14:textId="77777777" w:rsidR="003B3700" w:rsidRPr="003B3700" w:rsidRDefault="003B3700" w:rsidP="003B3700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2AA8A607" w14:textId="77777777" w:rsidTr="00710FF9">
        <w:tc>
          <w:tcPr>
            <w:tcW w:w="9356" w:type="dxa"/>
          </w:tcPr>
          <w:p w14:paraId="0F7A832F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6A07521A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0" w:name="_Hlk185251757"/>
            <w:r w:rsidRPr="003B3700">
              <w:rPr>
                <w:rFonts w:eastAsia="Calibri"/>
                <w:sz w:val="28"/>
                <w:szCs w:val="28"/>
              </w:rPr>
              <w:t xml:space="preserve">Вопросы и ответы двух и более оппонентов, участвующих в разговоре или обсуждении чего-либо – это </w:t>
            </w:r>
            <w:r w:rsidRPr="003B3700">
              <w:rPr>
                <w:rFonts w:eastAsia="Calibri"/>
                <w:sz w:val="28"/>
                <w:szCs w:val="28"/>
              </w:rPr>
              <w:tab/>
            </w:r>
            <w:bookmarkEnd w:id="0"/>
          </w:p>
          <w:p w14:paraId="35E599D8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444BCA9C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3D2A3F67" w14:textId="77777777" w:rsidTr="00710FF9">
        <w:tc>
          <w:tcPr>
            <w:tcW w:w="9356" w:type="dxa"/>
          </w:tcPr>
          <w:p w14:paraId="22F62ED7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96FAED8" w14:textId="77777777" w:rsidR="003B3700" w:rsidRPr="003B3700" w:rsidRDefault="003B3700" w:rsidP="003B3700">
            <w:pPr>
              <w:tabs>
                <w:tab w:val="left" w:pos="1103"/>
                <w:tab w:val="left" w:pos="3172"/>
              </w:tabs>
              <w:spacing w:line="235" w:lineRule="auto"/>
              <w:ind w:right="355"/>
              <w:jc w:val="both"/>
              <w:outlineLvl w:val="0"/>
              <w:rPr>
                <w:sz w:val="28"/>
                <w:szCs w:val="28"/>
              </w:rPr>
            </w:pPr>
            <w:bookmarkStart w:id="1" w:name="_Hlk185251811"/>
            <w:r w:rsidRPr="003B3700">
              <w:rPr>
                <w:sz w:val="28"/>
                <w:szCs w:val="28"/>
              </w:rPr>
              <w:t>Публичный спор с целью выяснения истины путем сопоставления различных мнений — это</w:t>
            </w:r>
            <w:bookmarkEnd w:id="1"/>
            <w:r w:rsidRPr="003B3700">
              <w:rPr>
                <w:sz w:val="28"/>
                <w:szCs w:val="28"/>
              </w:rPr>
              <w:t>____________</w:t>
            </w:r>
          </w:p>
          <w:p w14:paraId="2C936BE9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2E9FA283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6D9CFD58" w14:textId="77777777" w:rsidTr="00710FF9">
        <w:tc>
          <w:tcPr>
            <w:tcW w:w="9356" w:type="dxa"/>
          </w:tcPr>
          <w:p w14:paraId="18CF14A8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B583A62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2" w:name="_Hlk185253284"/>
            <w:bookmarkStart w:id="3" w:name="_Hlk185251953"/>
            <w:r w:rsidRPr="003B3700">
              <w:rPr>
                <w:rFonts w:eastAsia="Calibri"/>
                <w:sz w:val="28"/>
                <w:szCs w:val="28"/>
              </w:rPr>
              <w:t xml:space="preserve">Общение, обмен информацией с помощью жестов, мимики, различных сигнальных и знаковых систем </w:t>
            </w:r>
            <w:bookmarkEnd w:id="2"/>
            <w:r w:rsidRPr="003B3700">
              <w:rPr>
                <w:rFonts w:eastAsia="Calibri"/>
                <w:sz w:val="28"/>
                <w:szCs w:val="28"/>
              </w:rPr>
              <w:t>– это____</w:t>
            </w:r>
            <w:r w:rsidRPr="003B3700">
              <w:rPr>
                <w:rFonts w:eastAsia="Calibri"/>
                <w:sz w:val="28"/>
                <w:szCs w:val="28"/>
              </w:rPr>
              <w:tab/>
              <w:t>общение</w:t>
            </w:r>
            <w:bookmarkEnd w:id="3"/>
          </w:p>
          <w:p w14:paraId="62C4BB22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304BF905" w14:textId="77777777" w:rsidR="003B3700" w:rsidRPr="003B3700" w:rsidRDefault="003B3700" w:rsidP="003B3700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51DB00E2" w14:textId="77777777" w:rsidTr="00710FF9">
        <w:tc>
          <w:tcPr>
            <w:tcW w:w="9356" w:type="dxa"/>
          </w:tcPr>
          <w:p w14:paraId="3AB01294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0FC58A1D" w14:textId="77777777" w:rsidR="003B3700" w:rsidRPr="003B3700" w:rsidRDefault="003B3700" w:rsidP="003B3700">
            <w:pPr>
              <w:jc w:val="both"/>
              <w:rPr>
                <w:b/>
                <w:bCs/>
                <w:spacing w:val="-2"/>
                <w:sz w:val="28"/>
                <w:szCs w:val="28"/>
              </w:rPr>
            </w:pPr>
            <w:bookmarkStart w:id="4" w:name="_Hlk185253335"/>
            <w:r w:rsidRPr="003B3700">
              <w:rPr>
                <w:b/>
                <w:bCs/>
                <w:spacing w:val="-2"/>
                <w:sz w:val="28"/>
                <w:szCs w:val="28"/>
              </w:rPr>
              <w:t xml:space="preserve">Расположите в порядке убывания социальные группы: </w:t>
            </w:r>
          </w:p>
          <w:p w14:paraId="285045EA" w14:textId="77777777" w:rsidR="003B3700" w:rsidRPr="003B3700" w:rsidRDefault="003B3700" w:rsidP="003B3700">
            <w:pPr>
              <w:jc w:val="both"/>
              <w:rPr>
                <w:spacing w:val="-2"/>
                <w:sz w:val="28"/>
                <w:szCs w:val="28"/>
              </w:rPr>
            </w:pPr>
            <w:r w:rsidRPr="003B3700">
              <w:rPr>
                <w:spacing w:val="-2"/>
                <w:sz w:val="28"/>
                <w:szCs w:val="28"/>
              </w:rPr>
              <w:t>А) средние</w:t>
            </w:r>
          </w:p>
          <w:p w14:paraId="2A96F182" w14:textId="77777777" w:rsidR="003B3700" w:rsidRPr="003B3700" w:rsidRDefault="003B3700" w:rsidP="003B3700">
            <w:pPr>
              <w:jc w:val="both"/>
              <w:rPr>
                <w:spacing w:val="-2"/>
                <w:sz w:val="28"/>
                <w:szCs w:val="28"/>
              </w:rPr>
            </w:pPr>
            <w:r w:rsidRPr="003B3700">
              <w:rPr>
                <w:spacing w:val="-2"/>
                <w:sz w:val="28"/>
                <w:szCs w:val="28"/>
              </w:rPr>
              <w:t xml:space="preserve">Б) малые </w:t>
            </w:r>
          </w:p>
          <w:p w14:paraId="7BBBD759" w14:textId="77777777" w:rsidR="003B3700" w:rsidRPr="003B3700" w:rsidRDefault="003B3700" w:rsidP="003B3700">
            <w:pPr>
              <w:jc w:val="both"/>
              <w:rPr>
                <w:spacing w:val="-2"/>
                <w:sz w:val="28"/>
                <w:szCs w:val="28"/>
              </w:rPr>
            </w:pPr>
            <w:r w:rsidRPr="003B3700">
              <w:rPr>
                <w:spacing w:val="-2"/>
                <w:sz w:val="28"/>
                <w:szCs w:val="28"/>
              </w:rPr>
              <w:t xml:space="preserve">В) микро </w:t>
            </w:r>
          </w:p>
          <w:p w14:paraId="70416A57" w14:textId="77777777" w:rsidR="003B3700" w:rsidRPr="003B3700" w:rsidRDefault="003B3700" w:rsidP="003B3700">
            <w:pPr>
              <w:jc w:val="both"/>
              <w:rPr>
                <w:spacing w:val="-2"/>
                <w:sz w:val="28"/>
                <w:szCs w:val="28"/>
              </w:rPr>
            </w:pPr>
            <w:r w:rsidRPr="003B3700">
              <w:rPr>
                <w:spacing w:val="-2"/>
                <w:sz w:val="28"/>
                <w:szCs w:val="28"/>
              </w:rPr>
              <w:t>Г) большие</w:t>
            </w:r>
            <w:bookmarkEnd w:id="4"/>
          </w:p>
          <w:p w14:paraId="189972EF" w14:textId="77777777" w:rsidR="003B3700" w:rsidRPr="003B3700" w:rsidRDefault="003B3700" w:rsidP="003B3700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3B3700" w:rsidRPr="003B3700" w14:paraId="1471EF17" w14:textId="77777777" w:rsidTr="00710FF9">
        <w:tc>
          <w:tcPr>
            <w:tcW w:w="9356" w:type="dxa"/>
          </w:tcPr>
          <w:p w14:paraId="59BDB192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D521537" w14:textId="77777777" w:rsidR="003B3700" w:rsidRPr="003B3700" w:rsidRDefault="003B3700" w:rsidP="003B3700">
            <w:pPr>
              <w:jc w:val="both"/>
              <w:rPr>
                <w:spacing w:val="-2"/>
                <w:sz w:val="28"/>
                <w:szCs w:val="28"/>
              </w:rPr>
            </w:pPr>
            <w:r w:rsidRPr="003B3700">
              <w:rPr>
                <w:spacing w:val="-2"/>
                <w:sz w:val="28"/>
                <w:szCs w:val="28"/>
              </w:rPr>
              <w:t>Группа лиц, объединённых какой-либо общей деятельностью, работой, учёбой, решением определённой общественной задачи и т.д., называется _________</w:t>
            </w:r>
            <w:r w:rsidRPr="003B3700">
              <w:rPr>
                <w:spacing w:val="-2"/>
                <w:sz w:val="28"/>
                <w:szCs w:val="28"/>
              </w:rPr>
              <w:tab/>
            </w:r>
          </w:p>
          <w:p w14:paraId="3104BD64" w14:textId="77777777" w:rsidR="003B3700" w:rsidRPr="003B3700" w:rsidRDefault="003B3700" w:rsidP="003B3700">
            <w:pPr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1DE27A13" w14:textId="77777777" w:rsidR="003B3700" w:rsidRPr="003B3700" w:rsidRDefault="003B3700" w:rsidP="003B3700">
            <w:pPr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421858F1" w14:textId="77777777" w:rsidTr="00710FF9">
        <w:tc>
          <w:tcPr>
            <w:tcW w:w="9356" w:type="dxa"/>
          </w:tcPr>
          <w:p w14:paraId="71EE0411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31F01A7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sz w:val="28"/>
                <w:szCs w:val="28"/>
              </w:rPr>
            </w:pPr>
            <w:bookmarkStart w:id="5" w:name="_Hlk185253408"/>
            <w:r w:rsidRPr="003B3700">
              <w:rPr>
                <w:sz w:val="28"/>
                <w:szCs w:val="28"/>
              </w:rPr>
              <w:t>По стилю руководства выделяют такие формы лидерства как либеральный, авторитарный и ______________</w:t>
            </w:r>
            <w:r w:rsidRPr="003B3700">
              <w:rPr>
                <w:sz w:val="28"/>
                <w:szCs w:val="28"/>
              </w:rPr>
              <w:tab/>
            </w:r>
            <w:bookmarkEnd w:id="5"/>
          </w:p>
          <w:p w14:paraId="7C7F7E2C" w14:textId="0D83E68F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</w:tc>
      </w:tr>
      <w:tr w:rsidR="003B3700" w:rsidRPr="003B3700" w14:paraId="6260F35C" w14:textId="77777777" w:rsidTr="00710FF9">
        <w:trPr>
          <w:trHeight w:val="705"/>
        </w:trPr>
        <w:tc>
          <w:tcPr>
            <w:tcW w:w="9356" w:type="dxa"/>
          </w:tcPr>
          <w:p w14:paraId="3B18F23D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lastRenderedPageBreak/>
              <w:t>Прочитайте текст</w:t>
            </w:r>
          </w:p>
          <w:p w14:paraId="4711DC16" w14:textId="77777777" w:rsidR="003B3700" w:rsidRPr="003B3700" w:rsidRDefault="003B3700" w:rsidP="003B3700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6" w:name="_Hlk185252046"/>
            <w:r w:rsidRPr="003B3700">
              <w:rPr>
                <w:rFonts w:eastAsia="Calibri"/>
                <w:sz w:val="28"/>
                <w:szCs w:val="28"/>
              </w:rPr>
              <w:t>Психофизиологический процесс,</w:t>
            </w:r>
            <w:r w:rsidRPr="003B3700">
              <w:rPr>
                <w:rFonts w:eastAsia="Calibri"/>
                <w:sz w:val="28"/>
                <w:szCs w:val="28"/>
              </w:rPr>
              <w:tab/>
              <w:t>который побуждает к деятельности по достижению личных целей, управляет поведением человека, задает его направленность, организацию, активность и устойчивость; способность человека деятельно удовлетворять свои потребности</w:t>
            </w:r>
            <w:r w:rsidRPr="003B3700">
              <w:rPr>
                <w:rFonts w:eastAsia="Calibri"/>
                <w:sz w:val="28"/>
                <w:szCs w:val="28"/>
              </w:rPr>
              <w:tab/>
              <w:t>– это______________</w:t>
            </w:r>
            <w:bookmarkEnd w:id="6"/>
          </w:p>
          <w:p w14:paraId="13350E3D" w14:textId="77777777" w:rsidR="003B3700" w:rsidRPr="003B3700" w:rsidRDefault="003B3700" w:rsidP="003B3700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sz w:val="28"/>
                <w:szCs w:val="28"/>
              </w:rPr>
              <w:t xml:space="preserve"> </w:t>
            </w: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756FF041" w14:textId="77777777" w:rsidR="003B3700" w:rsidRPr="003B3700" w:rsidRDefault="003B3700" w:rsidP="003B3700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48FBC9F0" w14:textId="77777777" w:rsidTr="00710FF9">
        <w:tc>
          <w:tcPr>
            <w:tcW w:w="9356" w:type="dxa"/>
          </w:tcPr>
          <w:p w14:paraId="3C64F31A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07CF0EC1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7" w:name="_Hlk185252094"/>
            <w:r w:rsidRPr="003B3700">
              <w:rPr>
                <w:rFonts w:eastAsia="Calibri"/>
                <w:sz w:val="28"/>
                <w:szCs w:val="28"/>
              </w:rPr>
              <w:t>Терпимость к чужому образу жизни, поведению, обычаям, идеям, верованию – это ______________</w:t>
            </w:r>
            <w:bookmarkEnd w:id="7"/>
          </w:p>
          <w:p w14:paraId="2D75C194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19901ED6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3A342961" w14:textId="77777777" w:rsidTr="00710FF9">
        <w:tc>
          <w:tcPr>
            <w:tcW w:w="9356" w:type="dxa"/>
          </w:tcPr>
          <w:p w14:paraId="7E7EDFFD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6463EB03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8" w:name="_Hlk185252247"/>
            <w:r w:rsidRPr="003B3700">
              <w:rPr>
                <w:rFonts w:eastAsia="Calibri"/>
                <w:sz w:val="28"/>
                <w:szCs w:val="28"/>
              </w:rPr>
              <w:t>Нормативная наука и философская дисциплина, которая исследует нравственность и моральные принципы, лежащие в основе поведения людей это____________________</w:t>
            </w:r>
            <w:bookmarkEnd w:id="8"/>
          </w:p>
          <w:p w14:paraId="683BC6E7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584A6C93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3543911F" w14:textId="77777777" w:rsidTr="00710FF9">
        <w:tc>
          <w:tcPr>
            <w:tcW w:w="9356" w:type="dxa"/>
          </w:tcPr>
          <w:p w14:paraId="7E24503E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2274AD7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9" w:name="_Hlk185253440"/>
            <w:r w:rsidRPr="003B3700">
              <w:rPr>
                <w:rFonts w:eastAsia="Calibri"/>
                <w:sz w:val="28"/>
                <w:szCs w:val="28"/>
              </w:rPr>
              <w:t>Общение, когда в его процессе собеседники выполняют определенные социальные роли:</w:t>
            </w:r>
          </w:p>
          <w:p w14:paraId="486EFEBC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B3700">
              <w:rPr>
                <w:rFonts w:eastAsia="Calibri"/>
                <w:sz w:val="28"/>
                <w:szCs w:val="28"/>
              </w:rPr>
              <w:t xml:space="preserve">А) формально-ролевое </w:t>
            </w:r>
          </w:p>
          <w:p w14:paraId="652F49F6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B3700">
              <w:rPr>
                <w:rFonts w:eastAsia="Calibri"/>
                <w:sz w:val="28"/>
                <w:szCs w:val="28"/>
              </w:rPr>
              <w:t>Б) контакт масок</w:t>
            </w:r>
          </w:p>
          <w:p w14:paraId="62355023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B3700">
              <w:rPr>
                <w:rFonts w:eastAsia="Calibri"/>
                <w:sz w:val="28"/>
                <w:szCs w:val="28"/>
              </w:rPr>
              <w:t xml:space="preserve">В) светское </w:t>
            </w:r>
          </w:p>
          <w:p w14:paraId="32502C87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B3700">
              <w:rPr>
                <w:rFonts w:eastAsia="Calibri"/>
                <w:sz w:val="28"/>
                <w:szCs w:val="28"/>
              </w:rPr>
              <w:t>Г) духовное</w:t>
            </w:r>
            <w:bookmarkEnd w:id="9"/>
          </w:p>
          <w:p w14:paraId="48C8FA67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  <w:p w14:paraId="613B2692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3B3700" w:rsidRPr="003B3700" w14:paraId="798EF2D9" w14:textId="77777777" w:rsidTr="00710FF9">
        <w:tc>
          <w:tcPr>
            <w:tcW w:w="9356" w:type="dxa"/>
          </w:tcPr>
          <w:p w14:paraId="7C23232E" w14:textId="77777777" w:rsidR="003B3700" w:rsidRPr="003B3700" w:rsidRDefault="003B3700" w:rsidP="003B3700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6B09A281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10" w:name="_Hlk185252277"/>
            <w:r w:rsidRPr="003B3700">
              <w:rPr>
                <w:rFonts w:eastAsia="Calibri"/>
                <w:sz w:val="28"/>
                <w:szCs w:val="28"/>
              </w:rPr>
              <w:t>Совокупность</w:t>
            </w:r>
            <w:r w:rsidRPr="003B3700">
              <w:rPr>
                <w:rFonts w:eastAsia="Calibri"/>
                <w:sz w:val="28"/>
                <w:szCs w:val="28"/>
              </w:rPr>
              <w:tab/>
              <w:t>правил</w:t>
            </w:r>
            <w:r w:rsidRPr="003B3700">
              <w:rPr>
                <w:rFonts w:eastAsia="Calibri"/>
                <w:sz w:val="28"/>
                <w:szCs w:val="28"/>
              </w:rPr>
              <w:tab/>
              <w:t>поведения,</w:t>
            </w:r>
            <w:r w:rsidRPr="003B3700">
              <w:rPr>
                <w:rFonts w:eastAsia="Calibri"/>
                <w:sz w:val="28"/>
                <w:szCs w:val="28"/>
              </w:rPr>
              <w:tab/>
              <w:t>регулирующих внешнее проявление человеческих отношений – это _________</w:t>
            </w:r>
            <w:r w:rsidRPr="003B3700">
              <w:rPr>
                <w:rFonts w:eastAsia="Calibri"/>
                <w:sz w:val="28"/>
                <w:szCs w:val="28"/>
              </w:rPr>
              <w:tab/>
            </w:r>
            <w:bookmarkEnd w:id="10"/>
            <w:r w:rsidRPr="003B3700">
              <w:rPr>
                <w:rFonts w:eastAsia="Calibri"/>
                <w:sz w:val="28"/>
                <w:szCs w:val="28"/>
              </w:rPr>
              <w:tab/>
            </w:r>
          </w:p>
          <w:p w14:paraId="6BAC265F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3B3700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4648FFED" w14:textId="77777777" w:rsidR="003B3700" w:rsidRPr="003B3700" w:rsidRDefault="003B3700" w:rsidP="003B3700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14:paraId="48A0DFEF" w14:textId="77777777" w:rsidR="00A53F4C" w:rsidRPr="00405493" w:rsidRDefault="00A53F4C" w:rsidP="00405493">
      <w:pPr>
        <w:pStyle w:val="a3"/>
        <w:tabs>
          <w:tab w:val="left" w:pos="3885"/>
        </w:tabs>
        <w:spacing w:line="276" w:lineRule="auto"/>
        <w:ind w:left="0"/>
        <w:jc w:val="both"/>
        <w:rPr>
          <w:sz w:val="28"/>
          <w:szCs w:val="28"/>
        </w:rPr>
      </w:pPr>
    </w:p>
    <w:p w14:paraId="752F1022" w14:textId="77777777" w:rsidR="00FA16E2" w:rsidRPr="00405493" w:rsidRDefault="00FA16E2" w:rsidP="0040549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sz w:val="28"/>
          <w:szCs w:val="28"/>
        </w:rPr>
      </w:pPr>
      <w:r w:rsidRPr="00405493">
        <w:rPr>
          <w:rFonts w:eastAsia="Calibri"/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298AEDCD" w14:textId="77777777" w:rsidR="00FA16E2" w:rsidRPr="00405493" w:rsidRDefault="00FA16E2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405493">
        <w:rPr>
          <w:rFonts w:eastAsia="Calibri"/>
          <w:sz w:val="28"/>
          <w:szCs w:val="28"/>
          <w:lang w:eastAsia="ru-RU"/>
        </w:rPr>
        <w:t>85-100% правильных ответов – 5 баллов;</w:t>
      </w:r>
    </w:p>
    <w:p w14:paraId="51D19847" w14:textId="77777777" w:rsidR="00FA16E2" w:rsidRPr="00405493" w:rsidRDefault="00FA16E2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405493">
        <w:rPr>
          <w:rFonts w:eastAsia="Calibri"/>
          <w:sz w:val="28"/>
          <w:szCs w:val="28"/>
          <w:lang w:eastAsia="ru-RU"/>
        </w:rPr>
        <w:t>75-84% правильных ответов – 4 балла;</w:t>
      </w:r>
    </w:p>
    <w:p w14:paraId="70CBCE95" w14:textId="77777777" w:rsidR="00FA16E2" w:rsidRPr="00405493" w:rsidRDefault="00FA16E2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405493">
        <w:rPr>
          <w:rFonts w:eastAsia="Calibri"/>
          <w:sz w:val="28"/>
          <w:szCs w:val="28"/>
          <w:lang w:eastAsia="ru-RU"/>
        </w:rPr>
        <w:t>55-74% правильных ответов – 3 балла;</w:t>
      </w:r>
    </w:p>
    <w:p w14:paraId="55C10E75" w14:textId="77777777" w:rsidR="00FA16E2" w:rsidRPr="00405493" w:rsidRDefault="00FA16E2" w:rsidP="0040549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405493">
        <w:rPr>
          <w:rFonts w:eastAsia="Calibri"/>
          <w:sz w:val="28"/>
          <w:szCs w:val="28"/>
          <w:lang w:eastAsia="ru-RU"/>
        </w:rPr>
        <w:t>Менее 55% правильных ответов – 2 балла.</w:t>
      </w:r>
    </w:p>
    <w:p w14:paraId="4758C206" w14:textId="3EBD09D5" w:rsidR="00741D1A" w:rsidRPr="00405493" w:rsidRDefault="00741D1A" w:rsidP="00405493">
      <w:pPr>
        <w:pStyle w:val="1"/>
        <w:spacing w:line="276" w:lineRule="auto"/>
        <w:ind w:left="0" w:firstLine="851"/>
        <w:jc w:val="center"/>
        <w:rPr>
          <w:b w:val="0"/>
          <w:sz w:val="28"/>
          <w:szCs w:val="28"/>
        </w:rPr>
      </w:pPr>
    </w:p>
    <w:sectPr w:rsidR="00741D1A" w:rsidRPr="00405493" w:rsidSect="00AA1AA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1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5"/>
  </w:num>
  <w:num w:numId="2" w16cid:durableId="178660539">
    <w:abstractNumId w:val="5"/>
  </w:num>
  <w:num w:numId="3" w16cid:durableId="582957823">
    <w:abstractNumId w:val="18"/>
  </w:num>
  <w:num w:numId="4" w16cid:durableId="830175902">
    <w:abstractNumId w:val="14"/>
  </w:num>
  <w:num w:numId="5" w16cid:durableId="1377197516">
    <w:abstractNumId w:val="4"/>
  </w:num>
  <w:num w:numId="6" w16cid:durableId="22898910">
    <w:abstractNumId w:val="8"/>
  </w:num>
  <w:num w:numId="7" w16cid:durableId="2031832308">
    <w:abstractNumId w:val="16"/>
  </w:num>
  <w:num w:numId="8" w16cid:durableId="195123758">
    <w:abstractNumId w:val="10"/>
  </w:num>
  <w:num w:numId="9" w16cid:durableId="864711942">
    <w:abstractNumId w:val="3"/>
  </w:num>
  <w:num w:numId="10" w16cid:durableId="1790734678">
    <w:abstractNumId w:val="1"/>
  </w:num>
  <w:num w:numId="11" w16cid:durableId="1767923755">
    <w:abstractNumId w:val="17"/>
  </w:num>
  <w:num w:numId="12" w16cid:durableId="1635717558">
    <w:abstractNumId w:val="0"/>
  </w:num>
  <w:num w:numId="13" w16cid:durableId="295764064">
    <w:abstractNumId w:val="13"/>
  </w:num>
  <w:num w:numId="14" w16cid:durableId="67847908">
    <w:abstractNumId w:val="9"/>
  </w:num>
  <w:num w:numId="15" w16cid:durableId="2050834143">
    <w:abstractNumId w:val="11"/>
  </w:num>
  <w:num w:numId="16" w16cid:durableId="1020277645">
    <w:abstractNumId w:val="12"/>
  </w:num>
  <w:num w:numId="17" w16cid:durableId="909080204">
    <w:abstractNumId w:val="6"/>
  </w:num>
  <w:num w:numId="18" w16cid:durableId="668487723">
    <w:abstractNumId w:val="7"/>
  </w:num>
  <w:num w:numId="19" w16cid:durableId="159674603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1707"/>
    <w:rsid w:val="00075A65"/>
    <w:rsid w:val="000A0F76"/>
    <w:rsid w:val="000C0FE8"/>
    <w:rsid w:val="00166302"/>
    <w:rsid w:val="00172680"/>
    <w:rsid w:val="00180A06"/>
    <w:rsid w:val="0018146B"/>
    <w:rsid w:val="00181878"/>
    <w:rsid w:val="00191652"/>
    <w:rsid w:val="00191ABC"/>
    <w:rsid w:val="0019212C"/>
    <w:rsid w:val="001A4751"/>
    <w:rsid w:val="001A7AD4"/>
    <w:rsid w:val="001C5C58"/>
    <w:rsid w:val="001D02A7"/>
    <w:rsid w:val="00205E76"/>
    <w:rsid w:val="00210545"/>
    <w:rsid w:val="0023798F"/>
    <w:rsid w:val="00267BF1"/>
    <w:rsid w:val="0029500A"/>
    <w:rsid w:val="002F14B1"/>
    <w:rsid w:val="00303C13"/>
    <w:rsid w:val="0035572D"/>
    <w:rsid w:val="003910A4"/>
    <w:rsid w:val="003B1546"/>
    <w:rsid w:val="003B3700"/>
    <w:rsid w:val="003C567C"/>
    <w:rsid w:val="003F60C0"/>
    <w:rsid w:val="004034DB"/>
    <w:rsid w:val="00405493"/>
    <w:rsid w:val="00411F30"/>
    <w:rsid w:val="00473112"/>
    <w:rsid w:val="0047504E"/>
    <w:rsid w:val="00481788"/>
    <w:rsid w:val="00483102"/>
    <w:rsid w:val="004B7605"/>
    <w:rsid w:val="004C57FE"/>
    <w:rsid w:val="004D2F1B"/>
    <w:rsid w:val="004D3C18"/>
    <w:rsid w:val="004E2AB0"/>
    <w:rsid w:val="004F75E8"/>
    <w:rsid w:val="005133E7"/>
    <w:rsid w:val="00576C34"/>
    <w:rsid w:val="005B0BF9"/>
    <w:rsid w:val="005E576A"/>
    <w:rsid w:val="00680B14"/>
    <w:rsid w:val="00693582"/>
    <w:rsid w:val="006D7DF4"/>
    <w:rsid w:val="007237E0"/>
    <w:rsid w:val="00741D1A"/>
    <w:rsid w:val="00761C5D"/>
    <w:rsid w:val="00771146"/>
    <w:rsid w:val="00795C17"/>
    <w:rsid w:val="007B4DA8"/>
    <w:rsid w:val="007D7724"/>
    <w:rsid w:val="00807CA1"/>
    <w:rsid w:val="00833774"/>
    <w:rsid w:val="008B4598"/>
    <w:rsid w:val="008B569C"/>
    <w:rsid w:val="008B64FF"/>
    <w:rsid w:val="008D3A8D"/>
    <w:rsid w:val="009403C1"/>
    <w:rsid w:val="00975751"/>
    <w:rsid w:val="009958E4"/>
    <w:rsid w:val="00996206"/>
    <w:rsid w:val="009B5B66"/>
    <w:rsid w:val="009E0FAC"/>
    <w:rsid w:val="00A047F1"/>
    <w:rsid w:val="00A31FD7"/>
    <w:rsid w:val="00A51861"/>
    <w:rsid w:val="00A53F4C"/>
    <w:rsid w:val="00A70DD8"/>
    <w:rsid w:val="00A71C5E"/>
    <w:rsid w:val="00A776DB"/>
    <w:rsid w:val="00A9395C"/>
    <w:rsid w:val="00AA1AA2"/>
    <w:rsid w:val="00AC0602"/>
    <w:rsid w:val="00AD6016"/>
    <w:rsid w:val="00AF2BCB"/>
    <w:rsid w:val="00B2319E"/>
    <w:rsid w:val="00B772BC"/>
    <w:rsid w:val="00BD1B9D"/>
    <w:rsid w:val="00BF4991"/>
    <w:rsid w:val="00C02BBF"/>
    <w:rsid w:val="00C14F52"/>
    <w:rsid w:val="00C32EB1"/>
    <w:rsid w:val="00C96E86"/>
    <w:rsid w:val="00CA59C8"/>
    <w:rsid w:val="00D43D7A"/>
    <w:rsid w:val="00D46FFF"/>
    <w:rsid w:val="00D84EC5"/>
    <w:rsid w:val="00DA7559"/>
    <w:rsid w:val="00DC1295"/>
    <w:rsid w:val="00DC37C4"/>
    <w:rsid w:val="00DF2AE5"/>
    <w:rsid w:val="00E217CA"/>
    <w:rsid w:val="00E42066"/>
    <w:rsid w:val="00E92F2F"/>
    <w:rsid w:val="00EA386E"/>
    <w:rsid w:val="00EC6A74"/>
    <w:rsid w:val="00F2728D"/>
    <w:rsid w:val="00F878F8"/>
    <w:rsid w:val="00FA16E2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rsid w:val="00795C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FA16E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3B370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766</Words>
  <Characters>5487</Characters>
  <Application>Microsoft Office Word</Application>
  <DocSecurity>0</DocSecurity>
  <Lines>211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3</cp:revision>
  <cp:lastPrinted>2024-05-15T08:05:00Z</cp:lastPrinted>
  <dcterms:created xsi:type="dcterms:W3CDTF">2025-10-20T13:19:00Z</dcterms:created>
  <dcterms:modified xsi:type="dcterms:W3CDTF">2025-11-20T10:03:00Z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